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C3" w:rsidRDefault="00DC66C3" w:rsidP="00DC66C3">
      <w:pPr>
        <w:pStyle w:val="Ttulo1"/>
        <w:spacing w:line="722" w:lineRule="auto"/>
        <w:ind w:left="142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 xml:space="preserve">ANEXO </w:t>
      </w:r>
      <w:r>
        <w:rPr>
          <w:rFonts w:ascii="Times New Roman" w:hAnsi="Times New Roman" w:cs="Times New Roman"/>
        </w:rPr>
        <w:t>XI – TERMO DE AUTORIZAÇÃO E RENÚNCIA</w:t>
      </w:r>
    </w:p>
    <w:p w:rsidR="00DC66C3" w:rsidRPr="00083A27" w:rsidRDefault="00DC66C3" w:rsidP="00DC66C3">
      <w:pPr>
        <w:pStyle w:val="Ttulo1"/>
        <w:spacing w:line="360" w:lineRule="auto"/>
        <w:ind w:left="0" w:right="-23"/>
        <w:jc w:val="center"/>
        <w:rPr>
          <w:rFonts w:ascii="Times New Roman" w:hAnsi="Times New Roman" w:cs="Times New Roman"/>
        </w:rPr>
      </w:pPr>
      <w:r w:rsidRPr="000C03A7">
        <w:rPr>
          <w:rFonts w:ascii="Times New Roman" w:hAnsi="Times New Roman" w:cs="Times New Roman"/>
        </w:rPr>
        <w:t>PROCESSO Nº 3.040/2024 – CHAMAMENTO SIMPLES Nº 02/2024</w:t>
      </w:r>
    </w:p>
    <w:p w:rsidR="00DC66C3" w:rsidRPr="00C3306F" w:rsidRDefault="00DC66C3" w:rsidP="00DC66C3">
      <w:pPr>
        <w:pStyle w:val="Corpodetexto"/>
        <w:spacing w:before="166" w:line="360" w:lineRule="auto"/>
        <w:ind w:left="572" w:right="249"/>
        <w:jc w:val="both"/>
        <w:rPr>
          <w:rFonts w:ascii="Times New Roman" w:hAnsi="Times New Roman" w:cs="Times New Roman"/>
        </w:rPr>
      </w:pPr>
      <w:r w:rsidRPr="00D14A31">
        <w:rPr>
          <w:rFonts w:ascii="Times New Roman" w:hAnsi="Times New Roman" w:cs="Times New Roman"/>
        </w:rPr>
        <w:t>A</w:t>
      </w:r>
      <w:r w:rsidRPr="00D14A31">
        <w:rPr>
          <w:rFonts w:ascii="Times New Roman" w:hAnsi="Times New Roman" w:cs="Times New Roman"/>
          <w:spacing w:val="119"/>
        </w:rPr>
        <w:t xml:space="preserve"> </w:t>
      </w:r>
      <w:r w:rsidRPr="00D14A31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>____________________________________________________________</w:t>
      </w:r>
      <w:r w:rsidRPr="00D14A31">
        <w:rPr>
          <w:rFonts w:ascii="Times New Roman" w:hAnsi="Times New Roman" w:cs="Times New Roman"/>
        </w:rPr>
        <w:t>,</w:t>
      </w:r>
      <w:r w:rsidRPr="00D14A31">
        <w:rPr>
          <w:rFonts w:ascii="Times New Roman" w:hAnsi="Times New Roman" w:cs="Times New Roman"/>
          <w:spacing w:val="122"/>
        </w:rPr>
        <w:t xml:space="preserve"> </w:t>
      </w:r>
      <w:r w:rsidRPr="00D14A31">
        <w:rPr>
          <w:rFonts w:ascii="Times New Roman" w:hAnsi="Times New Roman" w:cs="Times New Roman"/>
        </w:rPr>
        <w:t>inscrita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no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CNPJ</w:t>
      </w:r>
      <w:r w:rsidRPr="00D14A31">
        <w:rPr>
          <w:rFonts w:ascii="Times New Roman" w:hAnsi="Times New Roman" w:cs="Times New Roman"/>
          <w:spacing w:val="120"/>
        </w:rPr>
        <w:t xml:space="preserve"> </w:t>
      </w:r>
      <w:r w:rsidRPr="00D14A31">
        <w:rPr>
          <w:rFonts w:ascii="Times New Roman" w:hAnsi="Times New Roman" w:cs="Times New Roman"/>
        </w:rPr>
        <w:t>sob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nº.</w:t>
      </w:r>
      <w:r>
        <w:rPr>
          <w:rFonts w:ascii="Times New Roman" w:hAnsi="Times New Roman" w:cs="Times New Roman"/>
        </w:rPr>
        <w:t>___________________________________________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por intermédio</w:t>
      </w:r>
      <w:r w:rsidRPr="00D14A31">
        <w:rPr>
          <w:rFonts w:ascii="Times New Roman" w:hAnsi="Times New Roman" w:cs="Times New Roman"/>
          <w:spacing w:val="-2"/>
        </w:rPr>
        <w:t xml:space="preserve"> </w:t>
      </w:r>
      <w:r w:rsidRPr="00D14A31">
        <w:rPr>
          <w:rFonts w:ascii="Times New Roman" w:hAnsi="Times New Roman" w:cs="Times New Roman"/>
        </w:rPr>
        <w:t>de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seu</w:t>
      </w:r>
      <w:r w:rsidRPr="00D14A31">
        <w:rPr>
          <w:rFonts w:ascii="Times New Roman" w:hAnsi="Times New Roman" w:cs="Times New Roman"/>
          <w:spacing w:val="-3"/>
        </w:rPr>
        <w:t xml:space="preserve"> </w:t>
      </w:r>
      <w:r w:rsidRPr="00D14A31">
        <w:rPr>
          <w:rFonts w:ascii="Times New Roman" w:hAnsi="Times New Roman" w:cs="Times New Roman"/>
        </w:rPr>
        <w:t>representante</w:t>
      </w:r>
      <w:r w:rsidRPr="00D14A31">
        <w:rPr>
          <w:rFonts w:ascii="Times New Roman" w:hAnsi="Times New Roman" w:cs="Times New Roman"/>
          <w:spacing w:val="-2"/>
        </w:rPr>
        <w:t xml:space="preserve"> </w:t>
      </w:r>
      <w:r w:rsidRPr="00D14A31">
        <w:rPr>
          <w:rFonts w:ascii="Times New Roman" w:hAnsi="Times New Roman" w:cs="Times New Roman"/>
        </w:rPr>
        <w:t>legal,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o(a)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Sr.(a)</w:t>
      </w:r>
      <w:r>
        <w:rPr>
          <w:rFonts w:ascii="Times New Roman" w:hAnsi="Times New Roman" w:cs="Times New Roman"/>
        </w:rPr>
        <w:t>________</w:t>
      </w:r>
      <w:r w:rsidRPr="00F17835">
        <w:rPr>
          <w:rFonts w:ascii="Times New Roman" w:hAnsi="Times New Roman" w:cs="Times New Roman"/>
        </w:rPr>
        <w:t xml:space="preserve"> </w:t>
      </w:r>
      <w:r w:rsidRPr="00D14A31">
        <w:rPr>
          <w:rFonts w:ascii="Times New Roman" w:hAnsi="Times New Roman" w:cs="Times New Roman"/>
        </w:rPr>
        <w:t>portador(a)</w:t>
      </w:r>
      <w:r w:rsidRPr="00D14A31">
        <w:rPr>
          <w:rFonts w:ascii="Times New Roman" w:hAnsi="Times New Roman" w:cs="Times New Roman"/>
          <w:spacing w:val="10"/>
        </w:rPr>
        <w:t xml:space="preserve"> </w:t>
      </w:r>
      <w:r w:rsidRPr="00D14A31">
        <w:rPr>
          <w:rFonts w:ascii="Times New Roman" w:hAnsi="Times New Roman" w:cs="Times New Roman"/>
        </w:rPr>
        <w:t>do</w:t>
      </w:r>
      <w:r w:rsidRPr="00D14A31">
        <w:rPr>
          <w:rFonts w:ascii="Times New Roman" w:hAnsi="Times New Roman" w:cs="Times New Roman"/>
          <w:spacing w:val="9"/>
        </w:rPr>
        <w:t xml:space="preserve"> </w:t>
      </w:r>
      <w:r w:rsidRPr="00D14A31">
        <w:rPr>
          <w:rFonts w:ascii="Times New Roman" w:hAnsi="Times New Roman" w:cs="Times New Roman"/>
        </w:rPr>
        <w:t>documento de identidade nº</w:t>
      </w:r>
      <w:r>
        <w:rPr>
          <w:rFonts w:ascii="Times New Roman" w:hAnsi="Times New Roman" w:cs="Times New Roman"/>
        </w:rPr>
        <w:t>____________________________________</w:t>
      </w:r>
      <w:r w:rsidRPr="00D14A3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inscrito no CPF sob nº______________________________________</w:t>
      </w:r>
      <w:permStart w:id="2043747799" w:edGrp="everyone"/>
      <w:r w:rsidRPr="00C3306F">
        <w:rPr>
          <w:rFonts w:ascii="Times New Roman" w:hAnsi="Times New Roman" w:cs="Times New Roman"/>
        </w:rPr>
        <w:t xml:space="preserve">participante da </w:t>
      </w:r>
      <w:r>
        <w:rPr>
          <w:rFonts w:ascii="Times New Roman" w:hAnsi="Times New Roman" w:cs="Times New Roman"/>
        </w:rPr>
        <w:t>contratação</w:t>
      </w:r>
      <w:r w:rsidRPr="00C3306F">
        <w:rPr>
          <w:rFonts w:ascii="Times New Roman" w:hAnsi="Times New Roman" w:cs="Times New Roman"/>
        </w:rPr>
        <w:t xml:space="preserve"> número </w:t>
      </w:r>
      <w:r>
        <w:rPr>
          <w:rFonts w:ascii="Times New Roman" w:hAnsi="Times New Roman" w:cs="Times New Roman"/>
        </w:rPr>
        <w:t>001/2024</w:t>
      </w:r>
      <w:r w:rsidRPr="00C3306F">
        <w:rPr>
          <w:rFonts w:ascii="Times New Roman" w:hAnsi="Times New Roman" w:cs="Times New Roman"/>
        </w:rPr>
        <w:t xml:space="preserve">, na modalidade de </w:t>
      </w:r>
      <w:r>
        <w:rPr>
          <w:rFonts w:ascii="Times New Roman" w:hAnsi="Times New Roman" w:cs="Times New Roman"/>
        </w:rPr>
        <w:t>CHAMAMENTO</w:t>
      </w:r>
      <w:r w:rsidRPr="00C330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autoriza o seu representante acima a participar da Sessão Pública, com poderes de decisão, inclusive </w:t>
      </w:r>
      <w:r w:rsidRPr="00D31A91">
        <w:rPr>
          <w:rFonts w:ascii="Times New Roman" w:hAnsi="Times New Roman" w:cs="Times New Roman"/>
        </w:rPr>
        <w:t xml:space="preserve">dando-lhe autoridade para </w:t>
      </w:r>
      <w:r>
        <w:rPr>
          <w:rFonts w:ascii="Times New Roman" w:hAnsi="Times New Roman" w:cs="Times New Roman"/>
        </w:rPr>
        <w:t xml:space="preserve">propor e </w:t>
      </w:r>
      <w:r w:rsidRPr="00D31A91">
        <w:rPr>
          <w:rFonts w:ascii="Times New Roman" w:hAnsi="Times New Roman" w:cs="Times New Roman"/>
        </w:rPr>
        <w:t>desistir de recursos e para a utilização de outros documentos hábeis que comprovem as referidas condições da autorização</w:t>
      </w:r>
      <w:r>
        <w:rPr>
          <w:rFonts w:ascii="Times New Roman" w:hAnsi="Times New Roman" w:cs="Times New Roman"/>
        </w:rPr>
        <w:t xml:space="preserve">, bem como para expressamente </w:t>
      </w:r>
      <w:r w:rsidRPr="00C3306F">
        <w:rPr>
          <w:rFonts w:ascii="Times New Roman" w:hAnsi="Times New Roman" w:cs="Times New Roman"/>
        </w:rPr>
        <w:t>renuncia</w:t>
      </w:r>
      <w:r>
        <w:rPr>
          <w:rFonts w:ascii="Times New Roman" w:hAnsi="Times New Roman" w:cs="Times New Roman"/>
        </w:rPr>
        <w:t xml:space="preserve">r </w:t>
      </w:r>
      <w:r w:rsidRPr="00C3306F">
        <w:rPr>
          <w:rFonts w:ascii="Times New Roman" w:hAnsi="Times New Roman" w:cs="Times New Roman"/>
        </w:rPr>
        <w:t xml:space="preserve">ao direito de recurso e ao prazo respectivo, e concordando, em conseqüência, com o curso do procedimento </w:t>
      </w:r>
      <w:r>
        <w:rPr>
          <w:rFonts w:ascii="Times New Roman" w:hAnsi="Times New Roman" w:cs="Times New Roman"/>
        </w:rPr>
        <w:t>de contratação</w:t>
      </w:r>
      <w:r w:rsidRPr="00C3306F">
        <w:rPr>
          <w:rFonts w:ascii="Times New Roman" w:hAnsi="Times New Roman" w:cs="Times New Roman"/>
        </w:rPr>
        <w:t>, passando-se à abertura dos envelopes de propostas de preço dos proponentes habilitados</w:t>
      </w:r>
      <w:permEnd w:id="2043747799"/>
      <w:r w:rsidRPr="00C3306F">
        <w:rPr>
          <w:rFonts w:ascii="Times New Roman" w:hAnsi="Times New Roman" w:cs="Times New Roman"/>
        </w:rPr>
        <w:t>.</w:t>
      </w:r>
    </w:p>
    <w:p w:rsidR="00DC66C3" w:rsidRDefault="00DC66C3" w:rsidP="00DC66C3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</w:p>
    <w:p w:rsidR="00DC66C3" w:rsidRPr="00717CD8" w:rsidRDefault="00DC66C3" w:rsidP="00DC66C3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DC66C3" w:rsidRPr="0000098A" w:rsidRDefault="00DC66C3" w:rsidP="00DC66C3">
      <w:pPr>
        <w:pStyle w:val="Corpodetexto"/>
        <w:spacing w:before="1"/>
        <w:jc w:val="both"/>
        <w:rPr>
          <w:rFonts w:ascii="Times New Roman" w:hAnsi="Times New Roman" w:cs="Times New Roman"/>
          <w:sz w:val="16"/>
          <w:szCs w:val="16"/>
        </w:rPr>
      </w:pPr>
    </w:p>
    <w:p w:rsidR="00DC66C3" w:rsidRPr="006A454C" w:rsidRDefault="00DC66C3" w:rsidP="00DC66C3">
      <w:pPr>
        <w:spacing w:before="801" w:line="260" w:lineRule="exact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___________________________________________________</w:t>
      </w:r>
    </w:p>
    <w:p w:rsidR="00DC66C3" w:rsidRDefault="00DC66C3" w:rsidP="00DC66C3">
      <w:pPr>
        <w:spacing w:before="93" w:line="260" w:lineRule="exact"/>
        <w:jc w:val="center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DC66C3" w:rsidRPr="001B49FC" w:rsidRDefault="00DC66C3" w:rsidP="00DC66C3">
      <w:pPr>
        <w:jc w:val="center"/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DC66C3" w:rsidRPr="00922B21" w:rsidRDefault="00DC66C3" w:rsidP="00DC66C3">
      <w:pPr>
        <w:jc w:val="both"/>
        <w:rPr>
          <w:rFonts w:ascii="Arial" w:hAnsi="Arial" w:cs="Arial"/>
          <w:sz w:val="24"/>
          <w:szCs w:val="24"/>
        </w:rPr>
      </w:pPr>
    </w:p>
    <w:p w:rsidR="009150BD" w:rsidRDefault="009150BD">
      <w:bookmarkStart w:id="0" w:name="_GoBack"/>
      <w:bookmarkEnd w:id="0"/>
    </w:p>
    <w:sectPr w:rsidR="00915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C3"/>
    <w:rsid w:val="009150BD"/>
    <w:rsid w:val="00DC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A30D8-00B2-4243-BFA2-1886BAFE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6C3"/>
  </w:style>
  <w:style w:type="paragraph" w:styleId="Ttulo1">
    <w:name w:val="heading 1"/>
    <w:basedOn w:val="Normal"/>
    <w:link w:val="Ttulo1Char"/>
    <w:uiPriority w:val="9"/>
    <w:qFormat/>
    <w:rsid w:val="00DC66C3"/>
    <w:pPr>
      <w:widowControl w:val="0"/>
      <w:autoSpaceDE w:val="0"/>
      <w:autoSpaceDN w:val="0"/>
      <w:spacing w:after="0" w:line="240" w:lineRule="auto"/>
      <w:ind w:left="572"/>
      <w:outlineLvl w:val="0"/>
    </w:pPr>
    <w:rPr>
      <w:rFonts w:ascii="Verdana" w:eastAsia="Verdana" w:hAnsi="Verdana" w:cs="Verdana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66C3"/>
    <w:rPr>
      <w:rFonts w:ascii="Verdana" w:eastAsia="Verdana" w:hAnsi="Verdana" w:cs="Verdana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C66C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C66C3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2024-03-19T17:36:00Z</dcterms:created>
  <dcterms:modified xsi:type="dcterms:W3CDTF">2024-03-19T17:38:00Z</dcterms:modified>
</cp:coreProperties>
</file>