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FUNDAÇÃO EDUCACIONAL DE PENÁPOLIS - FUNEPE</w:t>
      </w:r>
    </w:p>
    <w:p w:rsidR="00000000" w:rsidDel="00000000" w:rsidP="00000000" w:rsidRDefault="00000000" w:rsidRPr="00000000" w14:paraId="0000000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FACULDADE DE FILOSOFIA, CIÊNCIAS E LETRAS DE PENÁPOLIS - FAFIPE</w:t>
      </w:r>
    </w:p>
    <w:p w:rsidR="00000000" w:rsidDel="00000000" w:rsidP="00000000" w:rsidRDefault="00000000" w:rsidRPr="00000000" w14:paraId="0000000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CURSO</w:t>
      </w:r>
    </w:p>
    <w:p w:rsidR="00000000" w:rsidDel="00000000" w:rsidP="00000000" w:rsidRDefault="00000000" w:rsidRPr="00000000" w14:paraId="00000006">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rtl w:val="0"/>
        </w:rPr>
        <w:t xml:space="preserve">NOME(S)</w:t>
      </w: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TÍTULO</w:t>
      </w: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SUBTÍTULO</w:t>
      </w:r>
    </w:p>
    <w:p w:rsidR="00000000" w:rsidDel="00000000" w:rsidP="00000000" w:rsidRDefault="00000000" w:rsidRPr="00000000" w14:paraId="0000001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PENÁPOLIS-SP</w:t>
      </w:r>
    </w:p>
    <w:p w:rsidR="00000000" w:rsidDel="00000000" w:rsidP="00000000" w:rsidRDefault="00000000" w:rsidRPr="00000000" w14:paraId="0000002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2XXX</w:t>
      </w:r>
    </w:p>
    <w:p w:rsidR="00000000" w:rsidDel="00000000" w:rsidP="00000000" w:rsidRDefault="00000000" w:rsidRPr="00000000" w14:paraId="00000021">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rtl w:val="0"/>
        </w:rPr>
        <w:t xml:space="preserve">NOME(S)</w:t>
      </w: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w:t>
      </w:r>
    </w:p>
    <w:p w:rsidR="00000000" w:rsidDel="00000000" w:rsidP="00000000" w:rsidRDefault="00000000" w:rsidRPr="00000000" w14:paraId="0000002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SUBTÍTULO</w:t>
      </w:r>
    </w:p>
    <w:p w:rsidR="00000000" w:rsidDel="00000000" w:rsidP="00000000" w:rsidRDefault="00000000" w:rsidRPr="00000000" w14:paraId="00000030">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line="360" w:lineRule="auto"/>
        <w:ind w:left="453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Trabalho de conclusão de curso apresentado como parte de requisito para obtenção de título de xxxxxxxxxxxxxx da Faculdade de Filosofia, Ciências e Letras de Penápolis – FAFIPE/FUNEPE – sob orientação do Prof. xxxxxxxxxxxx. </w:t>
      </w:r>
    </w:p>
    <w:p w:rsidR="00000000" w:rsidDel="00000000" w:rsidP="00000000" w:rsidRDefault="00000000" w:rsidRPr="00000000" w14:paraId="00000036">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PENÁPOLIS-SP</w:t>
      </w:r>
    </w:p>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2XXX</w:t>
      </w:r>
    </w:p>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FICHA CATALOGRÁFICA</w:t>
        <w:br w:type="textWrapping"/>
        <w:t xml:space="preserve">(</w:t>
      </w:r>
      <w:hyperlink r:id="rId7">
        <w:r w:rsidDel="00000000" w:rsidR="00000000" w:rsidRPr="00000000">
          <w:rPr>
            <w:rFonts w:ascii="Times New Roman" w:cs="Times New Roman" w:eastAsia="Times New Roman" w:hAnsi="Times New Roman"/>
            <w:color w:val="0563c1"/>
            <w:u w:val="single"/>
            <w:rtl w:val="0"/>
          </w:rPr>
          <w:t xml:space="preserve">https://www.funepe.edu.br/site/ficha-catalografica/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FOLHA DE APROVAÇÃO</w:t>
      </w:r>
    </w:p>
    <w:p w:rsidR="00000000" w:rsidDel="00000000" w:rsidP="00000000" w:rsidRDefault="00000000" w:rsidRPr="00000000" w14:paraId="0000006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Aos (data) a banca examinadora abaixo subscrita aprovou o trabalho “xxxxxxxxxxx” de autoria de xxxxxxxxxxxx, como requisito para obtenção do título de xxxxxxxxxxxxxxxx pela Faculdade de Filosofia, Ciências e Letras de Penápolis – FAFIPE –, mantida pela Fundação Educacional de Penápolis – FUNEPE. </w:t>
      </w:r>
    </w:p>
    <w:p w:rsidR="00000000" w:rsidDel="00000000" w:rsidP="00000000" w:rsidRDefault="00000000" w:rsidRPr="00000000" w14:paraId="0000007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w:t>
      </w:r>
    </w:p>
    <w:p w:rsidR="00000000" w:rsidDel="00000000" w:rsidP="00000000" w:rsidRDefault="00000000" w:rsidRPr="00000000" w14:paraId="00000076">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xxxxxxx</w:t>
      </w:r>
    </w:p>
    <w:p w:rsidR="00000000" w:rsidDel="00000000" w:rsidP="00000000" w:rsidRDefault="00000000" w:rsidRPr="00000000" w14:paraId="0000007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Orientador</w:t>
      </w:r>
    </w:p>
    <w:p w:rsidR="00000000" w:rsidDel="00000000" w:rsidP="00000000" w:rsidRDefault="00000000" w:rsidRPr="00000000" w14:paraId="00000078">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w:t>
      </w:r>
    </w:p>
    <w:p w:rsidR="00000000" w:rsidDel="00000000" w:rsidP="00000000" w:rsidRDefault="00000000" w:rsidRPr="00000000" w14:paraId="0000007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xxxxxxx</w:t>
      </w:r>
    </w:p>
    <w:p w:rsidR="00000000" w:rsidDel="00000000" w:rsidP="00000000" w:rsidRDefault="00000000" w:rsidRPr="00000000" w14:paraId="0000007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Examinador</w:t>
      </w:r>
    </w:p>
    <w:p w:rsidR="00000000" w:rsidDel="00000000" w:rsidP="00000000" w:rsidRDefault="00000000" w:rsidRPr="00000000" w14:paraId="0000007E">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w:t>
      </w:r>
    </w:p>
    <w:p w:rsidR="00000000" w:rsidDel="00000000" w:rsidP="00000000" w:rsidRDefault="00000000" w:rsidRPr="00000000" w14:paraId="0000008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xxxxxxx</w:t>
      </w:r>
    </w:p>
    <w:p w:rsidR="00000000" w:rsidDel="00000000" w:rsidP="00000000" w:rsidRDefault="00000000" w:rsidRPr="00000000" w14:paraId="0000008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Examinador</w:t>
      </w:r>
    </w:p>
    <w:p w:rsidR="00000000" w:rsidDel="00000000" w:rsidP="00000000" w:rsidRDefault="00000000" w:rsidRPr="00000000" w14:paraId="0000008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SUMÁRIO</w:t>
      </w:r>
    </w:p>
    <w:p w:rsidR="00000000" w:rsidDel="00000000" w:rsidP="00000000" w:rsidRDefault="00000000" w:rsidRPr="00000000" w14:paraId="0000008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[Utilizar a norma ABNT NBR 6027 de Sumários para estruturar esta parte e a norma ABNT NBR 6024 de Numeração progressiva para as seções do trabalho]</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360" w:lineRule="auto"/>
        <w:rPr>
          <w:rFonts w:ascii="Times New Roman" w:cs="Times New Roman" w:eastAsia="Times New Roman" w:hAnsi="Times New Roman"/>
          <w:b w:val="1"/>
        </w:rPr>
      </w:pPr>
      <w:r w:rsidDel="00000000" w:rsidR="00000000" w:rsidRPr="00000000">
        <w:rPr>
          <w:rtl w:val="0"/>
        </w:rPr>
      </w:r>
    </w:p>
    <w:tbl>
      <w:tblPr>
        <w:tblStyle w:val="Table1"/>
        <w:tblW w:w="9071.0" w:type="dxa"/>
        <w:jc w:val="left"/>
        <w:tblInd w:w="0.0" w:type="dxa"/>
        <w:tblLayout w:type="fixed"/>
        <w:tblLook w:val="0000"/>
      </w:tblPr>
      <w:tblGrid>
        <w:gridCol w:w="8024"/>
        <w:gridCol w:w="1047"/>
        <w:tblGridChange w:id="0">
          <w:tblGrid>
            <w:gridCol w:w="8024"/>
            <w:gridCol w:w="1047"/>
          </w:tblGrid>
        </w:tblGridChange>
      </w:tblGrid>
      <w:tr>
        <w:trPr>
          <w:cantSplit w:val="0"/>
          <w:tblHeader w:val="0"/>
        </w:trPr>
        <w:tc>
          <w:tcPr/>
          <w:p w:rsidR="00000000" w:rsidDel="00000000" w:rsidP="00000000" w:rsidRDefault="00000000" w:rsidRPr="00000000" w14:paraId="0000008E">
            <w:pPr>
              <w:pStyle w:val="Heading4"/>
              <w:tabs>
                <w:tab w:val="left" w:pos="527"/>
              </w:tabs>
              <w:spacing w:line="360" w:lineRule="auto"/>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1       INTRODUÇÃO </w:t>
            </w:r>
            <w:r w:rsidDel="00000000" w:rsidR="00000000" w:rsidRPr="00000000">
              <w:rPr>
                <w:rFonts w:ascii="Times New Roman" w:cs="Times New Roman" w:eastAsia="Times New Roman" w:hAnsi="Times New Roman"/>
                <w:i w:val="0"/>
                <w:color w:val="000000"/>
                <w:sz w:val="24"/>
                <w:szCs w:val="24"/>
                <w:rtl w:val="0"/>
              </w:rPr>
              <w:t xml:space="preserve">[Seção primária]</w:t>
            </w:r>
            <w:r w:rsidDel="00000000" w:rsidR="00000000" w:rsidRPr="00000000">
              <w:rPr>
                <w:rtl w:val="0"/>
              </w:rPr>
            </w:r>
          </w:p>
        </w:tc>
        <w:tc>
          <w:tcPr/>
          <w:p w:rsidR="00000000" w:rsidDel="00000000" w:rsidP="00000000" w:rsidRDefault="00000000" w:rsidRPr="00000000" w14:paraId="0000008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p w:rsidR="00000000" w:rsidDel="00000000" w:rsidP="00000000" w:rsidRDefault="00000000" w:rsidRPr="00000000" w14:paraId="0000009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TÍTULO DA SEÇÃO PRIMÁRIA</w:t>
            </w:r>
          </w:p>
        </w:tc>
        <w:tc>
          <w:tcPr/>
          <w:p w:rsidR="00000000" w:rsidDel="00000000" w:rsidP="00000000" w:rsidRDefault="00000000" w:rsidRPr="00000000" w14:paraId="0000009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blHeader w:val="0"/>
        </w:trPr>
        <w:tc>
          <w:tcPr/>
          <w:p w:rsidR="00000000" w:rsidDel="00000000" w:rsidP="00000000" w:rsidRDefault="00000000" w:rsidRPr="00000000" w14:paraId="0000009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Título da seção secundária</w:t>
            </w:r>
          </w:p>
        </w:tc>
        <w:tc>
          <w:tcPr/>
          <w:p w:rsidR="00000000" w:rsidDel="00000000" w:rsidP="00000000" w:rsidRDefault="00000000" w:rsidRPr="00000000" w14:paraId="0000009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blHeader w:val="0"/>
        </w:trPr>
        <w:tc>
          <w:tcPr/>
          <w:p w:rsidR="00000000" w:rsidDel="00000000" w:rsidP="00000000" w:rsidRDefault="00000000" w:rsidRPr="00000000" w14:paraId="0000009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 Título da seção terciária</w:t>
            </w:r>
          </w:p>
        </w:tc>
        <w:tc>
          <w:tcPr/>
          <w:p w:rsidR="00000000" w:rsidDel="00000000" w:rsidP="00000000" w:rsidRDefault="00000000" w:rsidRPr="00000000" w14:paraId="0000009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blHeader w:val="0"/>
        </w:trPr>
        <w:tc>
          <w:tcPr/>
          <w:p w:rsidR="00000000" w:rsidDel="00000000" w:rsidP="00000000" w:rsidRDefault="00000000" w:rsidRPr="00000000" w14:paraId="0000009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 Título da seção terciária</w:t>
            </w:r>
          </w:p>
        </w:tc>
        <w:tc>
          <w:tcPr/>
          <w:p w:rsidR="00000000" w:rsidDel="00000000" w:rsidP="00000000" w:rsidRDefault="00000000" w:rsidRPr="00000000" w14:paraId="0000009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blHeader w:val="0"/>
        </w:trPr>
        <w:tc>
          <w:tcPr/>
          <w:p w:rsidR="00000000" w:rsidDel="00000000" w:rsidP="00000000" w:rsidRDefault="00000000" w:rsidRPr="00000000" w14:paraId="0000009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 Título da seção terciária</w:t>
            </w:r>
          </w:p>
        </w:tc>
        <w:tc>
          <w:tcPr/>
          <w:p w:rsidR="00000000" w:rsidDel="00000000" w:rsidP="00000000" w:rsidRDefault="00000000" w:rsidRPr="00000000" w14:paraId="0000009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blHeader w:val="0"/>
        </w:trPr>
        <w:tc>
          <w:tcPr/>
          <w:p w:rsidR="00000000" w:rsidDel="00000000" w:rsidP="00000000" w:rsidRDefault="00000000" w:rsidRPr="00000000" w14:paraId="0000009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REFERÊNCIAS</w:t>
            </w:r>
          </w:p>
        </w:tc>
        <w:tc>
          <w:tcPr/>
          <w:p w:rsidR="00000000" w:rsidDel="00000000" w:rsidP="00000000" w:rsidRDefault="00000000" w:rsidRPr="00000000" w14:paraId="0000009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blHeader w:val="0"/>
        </w:trPr>
        <w:tc>
          <w:tcPr/>
          <w:p w:rsidR="00000000" w:rsidDel="00000000" w:rsidP="00000000" w:rsidRDefault="00000000" w:rsidRPr="00000000" w14:paraId="0000009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APÊNDICE A - TÍTULO</w:t>
            </w:r>
          </w:p>
        </w:tc>
        <w:tc>
          <w:tcPr/>
          <w:p w:rsidR="00000000" w:rsidDel="00000000" w:rsidP="00000000" w:rsidRDefault="00000000" w:rsidRPr="00000000" w14:paraId="0000009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r>
      <w:tr>
        <w:trPr>
          <w:cantSplit w:val="0"/>
          <w:tblHeader w:val="0"/>
        </w:trPr>
        <w:tc>
          <w:tcPr/>
          <w:p w:rsidR="00000000" w:rsidDel="00000000" w:rsidP="00000000" w:rsidRDefault="00000000" w:rsidRPr="00000000" w14:paraId="0000009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ANEXO A - TÍTULO</w:t>
            </w:r>
          </w:p>
        </w:tc>
        <w:tc>
          <w:tcPr/>
          <w:p w:rsidR="00000000" w:rsidDel="00000000" w:rsidP="00000000" w:rsidRDefault="00000000" w:rsidRPr="00000000" w14:paraId="0000009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p w:rsidR="00000000" w:rsidDel="00000000" w:rsidP="00000000" w:rsidRDefault="00000000" w:rsidRPr="00000000" w14:paraId="000000A0">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1">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2">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3">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4">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5">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6">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7">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8">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9">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A">
            <w:pPr>
              <w:pStyle w:val="Heading4"/>
              <w:spacing w:line="360" w:lineRule="auto"/>
              <w:rPr>
                <w:rFonts w:ascii="Times New Roman" w:cs="Times New Roman" w:eastAsia="Times New Roman" w:hAnsi="Times New Roman"/>
                <w:b w:val="1"/>
                <w:i w:val="0"/>
                <w:color w:val="000000"/>
                <w:sz w:val="24"/>
                <w:szCs w:val="24"/>
              </w:rPr>
            </w:pPr>
            <w:r w:rsidDel="00000000" w:rsidR="00000000" w:rsidRPr="00000000">
              <w:rPr>
                <w:rtl w:val="0"/>
              </w:rPr>
            </w:r>
          </w:p>
        </w:tc>
        <w:tc>
          <w:tcPr/>
          <w:p w:rsidR="00000000" w:rsidDel="00000000" w:rsidP="00000000" w:rsidRDefault="00000000" w:rsidRPr="00000000" w14:paraId="000000AB">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D">
            <w:pPr>
              <w:spacing w:line="36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E">
      <w:pPr>
        <w:spacing w:line="360" w:lineRule="auto"/>
        <w:rPr>
          <w:rFonts w:ascii="Times New Roman" w:cs="Times New Roman" w:eastAsia="Times New Roman" w:hAnsi="Times New Roman"/>
        </w:rPr>
        <w:sectPr>
          <w:headerReference r:id="rId8" w:type="default"/>
          <w:pgSz w:h="16838" w:w="11906" w:orient="portrait"/>
          <w:pgMar w:bottom="1134" w:top="1701" w:left="1701" w:right="1134" w:header="0" w:footer="0"/>
          <w:pgNumType w:start="1"/>
        </w:sect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TÍTULO</w:t>
      </w:r>
    </w:p>
    <w:p w:rsidR="00000000" w:rsidDel="00000000" w:rsidP="00000000" w:rsidRDefault="00000000" w:rsidRPr="00000000" w14:paraId="000000B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Autor(es)</w:t>
      </w:r>
    </w:p>
    <w:p w:rsidR="00000000" w:rsidDel="00000000" w:rsidP="00000000" w:rsidRDefault="00000000" w:rsidRPr="00000000" w14:paraId="000000B2">
      <w:pPr>
        <w:spacing w:line="36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spacing w:line="36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spacing w:line="36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6">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Desenvolver em parágrafo único. Nele, devemos colocar algumas considerações sobre a temática. Apresentar a questão de pesquisa. Mostrar os procedimentos metodológicos. Apontar os resultados da pesquisa. Descrever os resultados obtidos. Deve ter no máximo 500 palavras. Não se deve fazer citação ou referência no resumo. </w:t>
      </w:r>
    </w:p>
    <w:p w:rsidR="00000000" w:rsidDel="00000000" w:rsidP="00000000" w:rsidRDefault="00000000" w:rsidRPr="00000000" w14:paraId="000000B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Palavras-chave: Palavra I; palavra II; palavra III. </w:t>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1.INTRODUÇÃO</w:t>
      </w:r>
    </w:p>
    <w:p w:rsidR="00000000" w:rsidDel="00000000" w:rsidP="00000000" w:rsidRDefault="00000000" w:rsidRPr="00000000" w14:paraId="000000B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Apresentar a temática. Neste momento, é fundamental dialogar com autores e autoras sobre a temática. </w:t>
      </w:r>
    </w:p>
    <w:p w:rsidR="00000000" w:rsidDel="00000000" w:rsidP="00000000" w:rsidRDefault="00000000" w:rsidRPr="00000000" w14:paraId="000000C2">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Depois, desenvolver por aqui qual é a questão de pesquisa do artigo. Fundamental fazer o recorte da proposta e pensar que é um artigo, com limitação de páginas. </w:t>
      </w:r>
    </w:p>
    <w:p w:rsidR="00000000" w:rsidDel="00000000" w:rsidP="00000000" w:rsidRDefault="00000000" w:rsidRPr="00000000" w14:paraId="000000C3">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Feito isso, colocar o objetivo do artigo. Não há necessidade de ser igual ao projeto de pesquisa. Pode ser de forma mais suscinta. Alguns trabalhos, se necessário for, colocam os objetivos específicos.</w:t>
      </w:r>
    </w:p>
    <w:p w:rsidR="00000000" w:rsidDel="00000000" w:rsidP="00000000" w:rsidRDefault="00000000" w:rsidRPr="00000000" w14:paraId="000000C4">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Também orienta-se colocar a hipótese do trabalho. Dependendo da proposta metodológica, isso não é possível. Mas é importante destacar uma resposta provisória ao problema de pesquisa. </w:t>
      </w:r>
    </w:p>
    <w:p w:rsidR="00000000" w:rsidDel="00000000" w:rsidP="00000000" w:rsidRDefault="00000000" w:rsidRPr="00000000" w14:paraId="000000C5">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fim, fazer um parágrafo (ou se preferirem, uma seção) sobre a proposta metodológica. </w:t>
      </w:r>
    </w:p>
    <w:p w:rsidR="00000000" w:rsidDel="00000000" w:rsidP="00000000" w:rsidRDefault="00000000" w:rsidRPr="00000000" w14:paraId="000000C6">
      <w:pPr>
        <w:spacing w:line="36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METODOLOGIA</w:t>
      </w:r>
    </w:p>
    <w:p w:rsidR="00000000" w:rsidDel="00000000" w:rsidP="00000000" w:rsidRDefault="00000000" w:rsidRPr="00000000" w14:paraId="000000C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 optarem fazer uma seção para metodologia, desenvolver pelo menos uma página sobre o processo. É possível fazer citações de autores para fortalecer a escolha. É necessário considerar que a proposta metodológica sempre está associada aos objetivos da pesquisa. </w:t>
      </w:r>
    </w:p>
    <w:p w:rsidR="00000000" w:rsidDel="00000000" w:rsidP="00000000" w:rsidRDefault="00000000" w:rsidRPr="00000000" w14:paraId="000000CA">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C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DESENVOLVIMENTO</w:t>
      </w:r>
    </w:p>
    <w:p w:rsidR="00000000" w:rsidDel="00000000" w:rsidP="00000000" w:rsidRDefault="00000000" w:rsidRPr="00000000" w14:paraId="000000C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Esta é a parte mais importante do artigo. Aqui, além da problematização, é realizada as considerações sobre a temática e as reflexões sobre o recorte sugerido. É necessário sempre referenciar as informações, os dados e as ideias desenvolvidas. Pode-se dividir em seções. Deixo aqui indicado só para exemplificar. </w:t>
      </w:r>
    </w:p>
    <w:p w:rsidR="00000000" w:rsidDel="00000000" w:rsidP="00000000" w:rsidRDefault="00000000" w:rsidRPr="00000000" w14:paraId="000000CE">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Título da seção</w:t>
      </w:r>
    </w:p>
    <w:p w:rsidR="00000000" w:rsidDel="00000000" w:rsidP="00000000" w:rsidRDefault="00000000" w:rsidRPr="00000000" w14:paraId="000000D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 Título da seção</w:t>
      </w:r>
    </w:p>
    <w:p w:rsidR="00000000" w:rsidDel="00000000" w:rsidP="00000000" w:rsidRDefault="00000000" w:rsidRPr="00000000" w14:paraId="000000D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360" w:lineRule="auto"/>
        <w:ind w:firstLine="709"/>
        <w:jc w:val="both"/>
        <w:rPr>
          <w:rFonts w:ascii="Times New Roman" w:cs="Times New Roman" w:eastAsia="Times New Roman" w:hAnsi="Times New Roman"/>
          <w:color w:val="4472c4"/>
        </w:rPr>
      </w:pPr>
      <w:r w:rsidDel="00000000" w:rsidR="00000000" w:rsidRPr="00000000">
        <w:rPr>
          <w:rFonts w:ascii="Times New Roman" w:cs="Times New Roman" w:eastAsia="Times New Roman" w:hAnsi="Times New Roman"/>
          <w:rtl w:val="0"/>
        </w:rPr>
        <w:t xml:space="preserve">Xxxxxxxxxxxxxxxxxxxxxxxxxxxxxxxxxxxxxxxxxxxxxxxxxxxxxxxxxxxxxxxxxxxxxxxxxxx</w:t>
      </w:r>
      <w:r w:rsidDel="00000000" w:rsidR="00000000" w:rsidRPr="00000000">
        <w:rPr>
          <w:rtl w:val="0"/>
        </w:rPr>
      </w:r>
    </w:p>
    <w:p w:rsidR="00000000" w:rsidDel="00000000" w:rsidP="00000000" w:rsidRDefault="00000000" w:rsidRPr="00000000" w14:paraId="000000D4">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4. CONCLUSÃO</w:t>
      </w:r>
    </w:p>
    <w:p w:rsidR="00000000" w:rsidDel="00000000" w:rsidP="00000000" w:rsidRDefault="00000000" w:rsidRPr="00000000" w14:paraId="000000D6">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7">
      <w:pPr>
        <w:spacing w:line="360" w:lineRule="auto"/>
        <w:ind w:firstLine="709"/>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Aqui apresentamos os resultados da pesquisa de modo a concatenar o que foi desenvolvido com a bibliografia consultada. </w:t>
      </w:r>
    </w:p>
    <w:p w:rsidR="00000000" w:rsidDel="00000000" w:rsidP="00000000" w:rsidRDefault="00000000" w:rsidRPr="00000000" w14:paraId="000000D8">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LAVILLE, Christian; DIONNE, Jean. </w:t>
      </w:r>
      <w:r w:rsidDel="00000000" w:rsidR="00000000" w:rsidRPr="00000000">
        <w:rPr>
          <w:rFonts w:ascii="Times New Roman" w:cs="Times New Roman" w:eastAsia="Times New Roman" w:hAnsi="Times New Roman"/>
          <w:b w:val="1"/>
          <w:rtl w:val="0"/>
        </w:rPr>
        <w:t xml:space="preserve">A construção do saber: </w:t>
      </w:r>
      <w:r w:rsidDel="00000000" w:rsidR="00000000" w:rsidRPr="00000000">
        <w:rPr>
          <w:rFonts w:ascii="Times New Roman" w:cs="Times New Roman" w:eastAsia="Times New Roman" w:hAnsi="Times New Roman"/>
          <w:rtl w:val="0"/>
        </w:rPr>
        <w:t xml:space="preserve">manual de metodologia da pesquisa em ciências humanas. Porto Alegre: Artmed; Belo Horizonte: Editora UFMG, 1999.</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Verificar o Manual da FUNEPE.  </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sectPr>
      <w:headerReference r:id="rId9" w:type="default"/>
      <w:type w:val="nextPage"/>
      <w:pgSz w:h="16838" w:w="11906" w:orient="portrait"/>
      <w:pgMar w:bottom="1134" w:top="1701" w:left="1701" w:right="1134" w:header="0" w:footer="0"/>
      <w:pgNumType w:start="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256"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6E67"/>
    <w:pPr>
      <w:spacing w:after="0" w:line="240" w:lineRule="auto"/>
    </w:pPr>
    <w:rPr>
      <w:rFonts w:ascii="Liberation Serif" w:cs="FreeSans" w:eastAsia="Noto Sans CJK SC Regular" w:hAnsi="Liberation Serif"/>
      <w:sz w:val="24"/>
      <w:szCs w:val="24"/>
      <w:lang w:bidi="hi-IN" w:eastAsia="zh-CN"/>
    </w:rPr>
  </w:style>
  <w:style w:type="paragraph" w:styleId="Ttulo4">
    <w:name w:val="heading 4"/>
    <w:basedOn w:val="Normal"/>
    <w:next w:val="Normal"/>
    <w:link w:val="Ttulo4Char"/>
    <w:uiPriority w:val="9"/>
    <w:semiHidden w:val="1"/>
    <w:unhideWhenUsed w:val="1"/>
    <w:qFormat w:val="1"/>
    <w:rsid w:val="00336E67"/>
    <w:pPr>
      <w:keepNext w:val="1"/>
      <w:keepLines w:val="1"/>
      <w:spacing w:before="40" w:line="256" w:lineRule="auto"/>
      <w:outlineLvl w:val="3"/>
    </w:pPr>
    <w:rPr>
      <w:rFonts w:asciiTheme="majorHAnsi" w:cstheme="majorBidi" w:eastAsiaTheme="majorEastAsia" w:hAnsiTheme="majorHAnsi"/>
      <w:i w:val="1"/>
      <w:iCs w:val="1"/>
      <w:color w:val="2f5496" w:themeColor="accent1" w:themeShade="0000BF"/>
      <w:sz w:val="22"/>
      <w:szCs w:val="22"/>
      <w:lang w:bidi="ar-SA"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4Char" w:customStyle="1">
    <w:name w:val="Título 4 Char"/>
    <w:basedOn w:val="Fontepargpadro"/>
    <w:link w:val="Ttulo4"/>
    <w:uiPriority w:val="9"/>
    <w:semiHidden w:val="1"/>
    <w:rsid w:val="00336E67"/>
    <w:rPr>
      <w:rFonts w:asciiTheme="majorHAnsi" w:cstheme="majorBidi" w:eastAsiaTheme="majorEastAsia" w:hAnsiTheme="majorHAnsi"/>
      <w:i w:val="1"/>
      <w:iCs w:val="1"/>
      <w:color w:val="2f5496" w:themeColor="accent1" w:themeShade="0000BF"/>
    </w:rPr>
  </w:style>
  <w:style w:type="paragraph" w:styleId="Cabealho">
    <w:name w:val="header"/>
    <w:basedOn w:val="Normal"/>
    <w:link w:val="CabealhoChar"/>
    <w:uiPriority w:val="99"/>
    <w:unhideWhenUsed w:val="1"/>
    <w:rsid w:val="00336E67"/>
    <w:pPr>
      <w:tabs>
        <w:tab w:val="center" w:pos="4320"/>
        <w:tab w:val="right" w:pos="8640"/>
      </w:tabs>
    </w:pPr>
  </w:style>
  <w:style w:type="character" w:styleId="CabealhoChar" w:customStyle="1">
    <w:name w:val="Cabeçalho Char"/>
    <w:basedOn w:val="Fontepargpadro"/>
    <w:link w:val="Cabealho"/>
    <w:uiPriority w:val="99"/>
    <w:rsid w:val="00336E67"/>
    <w:rPr>
      <w:rFonts w:ascii="Liberation Serif" w:cs="FreeSans" w:eastAsia="Noto Sans CJK SC Regular" w:hAnsi="Liberation Serif"/>
      <w:sz w:val="24"/>
      <w:szCs w:val="24"/>
      <w:lang w:bidi="hi-IN" w:eastAsia="zh-CN"/>
    </w:rPr>
  </w:style>
  <w:style w:type="paragraph" w:styleId="SemEspaamento">
    <w:name w:val="No Spacing"/>
    <w:uiPriority w:val="1"/>
    <w:qFormat w:val="1"/>
    <w:rsid w:val="00336E67"/>
    <w:pPr>
      <w:spacing w:after="0" w:line="240" w:lineRule="auto"/>
    </w:pPr>
  </w:style>
  <w:style w:type="character" w:styleId="Hyperlink">
    <w:name w:val="Hyperlink"/>
    <w:basedOn w:val="Fontepargpadro"/>
    <w:uiPriority w:val="99"/>
    <w:unhideWhenUsed w:val="1"/>
    <w:rsid w:val="00D028B7"/>
    <w:rPr>
      <w:color w:val="0563c1" w:themeColor="hyperlink"/>
      <w:u w:val="single"/>
    </w:rPr>
  </w:style>
  <w:style w:type="character" w:styleId="MenoPendente">
    <w:name w:val="Unresolved Mention"/>
    <w:basedOn w:val="Fontepargpadro"/>
    <w:uiPriority w:val="99"/>
    <w:semiHidden w:val="1"/>
    <w:unhideWhenUsed w:val="1"/>
    <w:rsid w:val="00D028B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epe.edu.br/site/ficha-catalografica/" TargetMode="External"/><Relationship Id="rId8"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vMsb6pbhsOI/JjZ/Eu6prpnYg==">AMUW2mUu6km4mywGO/wT33ZrqGBoAgftbEt4CeOj0D+9Skt3noLd/8ea3zyfNZh02Hkkw9attEt0CzkKRBOE8cDngZEbkL1EzhWDl72inDSMpheXvvZ7bQM=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2022-02-03T23:36:00Z</dcterms:created>
  <dc:creator>WESLEY PIANTE CHOTOLLI</dc:creator>
</cp:coreProperties>
</file>